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6DAB" w14:textId="7FED1CC6" w:rsidR="005C4334" w:rsidRPr="000E2176" w:rsidRDefault="005C4334" w:rsidP="005C4334">
      <w:pPr>
        <w:rPr>
          <w:rFonts w:ascii="Arial" w:hAnsi="Arial" w:cs="Arial"/>
          <w:b/>
          <w:bCs/>
          <w:sz w:val="24"/>
          <w:szCs w:val="24"/>
        </w:rPr>
      </w:pPr>
      <w:r w:rsidRPr="000E2176">
        <w:rPr>
          <w:rFonts w:ascii="Arial" w:hAnsi="Arial" w:cs="Arial"/>
          <w:b/>
          <w:bCs/>
          <w:sz w:val="24"/>
          <w:szCs w:val="24"/>
        </w:rPr>
        <w:t xml:space="preserve">TEHNIČKI  PODACI  </w:t>
      </w:r>
    </w:p>
    <w:p w14:paraId="4B155A56" w14:textId="77777777" w:rsidR="000E2176" w:rsidRDefault="000E2176" w:rsidP="000E2176">
      <w:pPr>
        <w:spacing w:before="60" w:after="60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</w:p>
    <w:p w14:paraId="79BA4245" w14:textId="77777777" w:rsidR="00AC3348" w:rsidRDefault="005C4334" w:rsidP="00AC3348">
      <w:pPr>
        <w:spacing w:before="60" w:after="60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0E2176">
        <w:rPr>
          <w:rFonts w:ascii="Arial" w:hAnsi="Arial" w:cs="Arial"/>
          <w:b/>
          <w:bCs/>
          <w:sz w:val="20"/>
          <w:szCs w:val="20"/>
        </w:rPr>
        <w:t>Predmet</w:t>
      </w:r>
      <w:r w:rsidR="00A777E4" w:rsidRPr="000E2176">
        <w:rPr>
          <w:rFonts w:ascii="Arial" w:hAnsi="Arial" w:cs="Arial"/>
          <w:b/>
          <w:bCs/>
          <w:sz w:val="20"/>
          <w:szCs w:val="20"/>
        </w:rPr>
        <w:t xml:space="preserve"> nabave</w:t>
      </w:r>
      <w:r w:rsidRPr="000E2176">
        <w:rPr>
          <w:rFonts w:ascii="Arial" w:hAnsi="Arial" w:cs="Arial"/>
          <w:b/>
          <w:bCs/>
          <w:sz w:val="20"/>
          <w:szCs w:val="20"/>
        </w:rPr>
        <w:t>:</w:t>
      </w:r>
      <w:r w:rsidR="000E2176">
        <w:rPr>
          <w:rFonts w:ascii="Arial" w:hAnsi="Arial" w:cs="Arial"/>
          <w:b/>
          <w:bCs/>
          <w:sz w:val="20"/>
          <w:szCs w:val="20"/>
        </w:rPr>
        <w:t xml:space="preserve"> </w:t>
      </w:r>
      <w:r w:rsidR="000E2176" w:rsidRPr="000E2176">
        <w:rPr>
          <w:rFonts w:ascii="Arial" w:hAnsi="Arial" w:cs="Arial"/>
          <w:b/>
          <w:bCs/>
          <w:sz w:val="20"/>
          <w:szCs w:val="20"/>
        </w:rPr>
        <w:t xml:space="preserve">Traka za brtvljenje navojnih spojeva kod plinskih instalacija </w:t>
      </w:r>
      <w:r w:rsidR="00AC3348" w:rsidRPr="00AC3348">
        <w:rPr>
          <w:rFonts w:ascii="Arial" w:hAnsi="Arial" w:cs="Arial"/>
          <w:b/>
          <w:bCs/>
          <w:sz w:val="20"/>
          <w:szCs w:val="20"/>
        </w:rPr>
        <w:t>do DN 50</w:t>
      </w:r>
    </w:p>
    <w:p w14:paraId="70802227" w14:textId="6EEF9F2C" w:rsidR="00D06111" w:rsidRPr="005C4334" w:rsidRDefault="00D06111" w:rsidP="00AC3348">
      <w:pPr>
        <w:spacing w:before="60" w:after="60"/>
        <w:ind w:left="2124" w:hanging="2124"/>
        <w:jc w:val="both"/>
        <w:rPr>
          <w:rFonts w:ascii="Arial" w:hAnsi="Arial" w:cs="Arial"/>
          <w:b/>
          <w:bCs/>
          <w:sz w:val="24"/>
          <w:szCs w:val="24"/>
        </w:rPr>
      </w:pPr>
      <w:r w:rsidRPr="00D06111">
        <w:rPr>
          <w:b/>
          <w:bCs/>
          <w:sz w:val="32"/>
          <w:szCs w:val="32"/>
        </w:rPr>
        <w:t xml:space="preserve">  </w:t>
      </w:r>
    </w:p>
    <w:tbl>
      <w:tblPr>
        <w:tblW w:w="1092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"/>
        <w:gridCol w:w="4944"/>
        <w:gridCol w:w="1817"/>
        <w:gridCol w:w="1984"/>
        <w:gridCol w:w="1431"/>
      </w:tblGrid>
      <w:tr w:rsidR="00A777E4" w:rsidRPr="005C4334" w14:paraId="2454A587" w14:textId="77777777" w:rsidTr="000E2176">
        <w:trPr>
          <w:trHeight w:val="2518"/>
        </w:trPr>
        <w:tc>
          <w:tcPr>
            <w:tcW w:w="7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4BA9" w14:textId="52956BB8" w:rsidR="00A04000" w:rsidRPr="005C4334" w:rsidRDefault="00A04000" w:rsidP="00A777E4">
            <w:pPr>
              <w:pStyle w:val="NoSpacing"/>
              <w:ind w:left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4041" w14:textId="476AD46E" w:rsidR="00A04000" w:rsidRPr="000E2176" w:rsidRDefault="000E2176" w:rsidP="000E21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b/>
                <w:sz w:val="20"/>
                <w:szCs w:val="20"/>
              </w:rPr>
              <w:t xml:space="preserve">Traka za brtvljenje navojnih spojeva kod plinskih instalacija </w:t>
            </w:r>
            <w:r w:rsidR="00260C48" w:rsidRPr="00260C48">
              <w:rPr>
                <w:rFonts w:ascii="Arial" w:hAnsi="Arial" w:cs="Arial"/>
                <w:b/>
                <w:sz w:val="20"/>
                <w:szCs w:val="20"/>
              </w:rPr>
              <w:t>do DN 50</w:t>
            </w:r>
          </w:p>
        </w:tc>
        <w:tc>
          <w:tcPr>
            <w:tcW w:w="18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059D" w14:textId="00A49BB9" w:rsidR="003E4803" w:rsidRPr="000E2176" w:rsidRDefault="000E2176" w:rsidP="00A777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176">
              <w:rPr>
                <w:rFonts w:ascii="Arial" w:hAnsi="Arial" w:cs="Arial"/>
                <w:b/>
                <w:sz w:val="20"/>
                <w:szCs w:val="20"/>
              </w:rPr>
              <w:t>Traka za brtvljenje navojnih spojeva kod plinskih instalacija za DN 25 i veće</w:t>
            </w:r>
          </w:p>
          <w:p w14:paraId="1F644653" w14:textId="77777777" w:rsidR="005C4334" w:rsidRPr="000E2176" w:rsidRDefault="005C4334" w:rsidP="00A777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84A93" w14:textId="07147599" w:rsidR="00A04000" w:rsidRPr="000E2176" w:rsidRDefault="00C95AA8" w:rsidP="00A77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176">
              <w:rPr>
                <w:rFonts w:ascii="Arial" w:hAnsi="Arial" w:cs="Arial"/>
                <w:b/>
                <w:sz w:val="20"/>
                <w:szCs w:val="20"/>
              </w:rPr>
              <w:t>Zadovoljava tražene uvjete (DA / NE)</w:t>
            </w:r>
          </w:p>
        </w:tc>
        <w:tc>
          <w:tcPr>
            <w:tcW w:w="198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1C6B1" w14:textId="58A0676E" w:rsidR="003E4803" w:rsidRPr="000E2176" w:rsidRDefault="005C4334" w:rsidP="00A777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176">
              <w:rPr>
                <w:rFonts w:ascii="Arial" w:hAnsi="Arial" w:cs="Arial"/>
                <w:b/>
                <w:sz w:val="20"/>
                <w:szCs w:val="20"/>
              </w:rPr>
              <w:t xml:space="preserve">Naznaka rednog broja stranice i naziva tehničke dokumentacije </w:t>
            </w:r>
            <w:r w:rsidRPr="000E2176">
              <w:rPr>
                <w:rFonts w:ascii="Arial" w:hAnsi="Arial" w:cs="Arial"/>
                <w:b/>
                <w:iCs/>
                <w:sz w:val="20"/>
                <w:szCs w:val="20"/>
              </w:rPr>
              <w:t>(certifikata, STL, kataloga ili prospekata) na kojoj se nalazi tražena stavka tehničke specifikacije</w:t>
            </w: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02D3F" w14:textId="77777777" w:rsidR="00A04000" w:rsidRPr="005C4334" w:rsidRDefault="00A0400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7E4" w:rsidRPr="005C4334" w14:paraId="23E037E5" w14:textId="77777777" w:rsidTr="00A777E4">
        <w:trPr>
          <w:trHeight w:val="23"/>
        </w:trPr>
        <w:tc>
          <w:tcPr>
            <w:tcW w:w="753" w:type="dxa"/>
            <w:vMerge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E523" w14:textId="77777777" w:rsidR="00A04000" w:rsidRPr="005C4334" w:rsidRDefault="00A04000">
            <w:pPr>
              <w:pStyle w:val="NoSpacing"/>
              <w:ind w:left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4" w:type="dxa"/>
            <w:vMerge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5949" w14:textId="77777777" w:rsidR="00A04000" w:rsidRPr="005C4334" w:rsidRDefault="00A04000">
            <w:pPr>
              <w:pStyle w:val="NoSpacing"/>
              <w:ind w:left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431A" w14:textId="77777777" w:rsidR="00A04000" w:rsidRPr="005C4334" w:rsidRDefault="00A0400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665F4" w14:textId="184701E4" w:rsidR="00A04000" w:rsidRPr="005C4334" w:rsidRDefault="00A0400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2291E" w14:textId="77777777" w:rsidR="00A04000" w:rsidRPr="005C4334" w:rsidRDefault="00A0400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7E4" w:rsidRPr="005C4334" w14:paraId="111323AD" w14:textId="77777777" w:rsidTr="000E2176">
        <w:trPr>
          <w:trHeight w:val="596"/>
        </w:trPr>
        <w:tc>
          <w:tcPr>
            <w:tcW w:w="753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176B" w14:textId="51D921B4" w:rsidR="002943DE" w:rsidRPr="005C4334" w:rsidRDefault="002943DE" w:rsidP="008A4B6F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4BCC" w14:textId="1D2884E5" w:rsidR="002943DE" w:rsidRPr="000E2176" w:rsidRDefault="003E4803">
            <w:pPr>
              <w:pStyle w:val="NoSpacing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b/>
                <w:sz w:val="20"/>
                <w:szCs w:val="20"/>
              </w:rPr>
              <w:t>TEHNIČKI  PODACI</w:t>
            </w:r>
          </w:p>
        </w:tc>
        <w:tc>
          <w:tcPr>
            <w:tcW w:w="1817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A88C" w14:textId="77777777" w:rsidR="002943DE" w:rsidRPr="005C4334" w:rsidRDefault="002943DE">
            <w:pPr>
              <w:pStyle w:val="NoSpacing"/>
              <w:ind w:left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F0216" w14:textId="77777777" w:rsidR="002943DE" w:rsidRPr="005C4334" w:rsidRDefault="002943DE">
            <w:pPr>
              <w:pStyle w:val="NoSpacing"/>
              <w:ind w:left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FF052" w14:textId="77777777" w:rsidR="002943DE" w:rsidRPr="005C4334" w:rsidRDefault="002943DE">
            <w:pPr>
              <w:pStyle w:val="NoSpacing"/>
              <w:ind w:left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2176" w:rsidRPr="005C4334" w14:paraId="44523285" w14:textId="77777777" w:rsidTr="000E2176">
        <w:trPr>
          <w:trHeight w:val="57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FCC9" w14:textId="77777777" w:rsidR="000E2176" w:rsidRPr="000E2176" w:rsidRDefault="000E2176" w:rsidP="000E217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AD3B8" w14:textId="20A5F3F9" w:rsidR="000E2176" w:rsidRPr="000E2176" w:rsidRDefault="000E2176" w:rsidP="000E217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0646" w14:textId="00134FB7" w:rsidR="000E2176" w:rsidRPr="000E2176" w:rsidRDefault="000E2176" w:rsidP="000E21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Kemijski sastav: Sintetička vlakna na bazi poliestera i mast s anorganskim  zgušćivačem na bazi sintetičkog ulja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6966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229D9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C41B9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76" w:rsidRPr="005C4334" w14:paraId="71158859" w14:textId="77777777" w:rsidTr="000E2176">
        <w:trPr>
          <w:trHeight w:val="51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E9C4" w14:textId="699D9185" w:rsidR="000E2176" w:rsidRPr="000E2176" w:rsidRDefault="000E2176" w:rsidP="000E217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C8AF" w14:textId="2C48904B" w:rsidR="000E2176" w:rsidRPr="000E2176" w:rsidRDefault="000E2176" w:rsidP="000E21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 xml:space="preserve">Područje primjene: za prirodni plin                                                  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E286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E1FBE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4BFFA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76" w:rsidRPr="005C4334" w14:paraId="73D3A06B" w14:textId="77777777" w:rsidTr="000E2176">
        <w:trPr>
          <w:trHeight w:val="5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B6D1" w14:textId="49574D2D" w:rsidR="000E2176" w:rsidRPr="000E2176" w:rsidRDefault="000E2176" w:rsidP="000E217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63D8" w14:textId="4D330C49" w:rsidR="000E2176" w:rsidRPr="000E2176" w:rsidRDefault="000E2176" w:rsidP="000E21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Dužina trake po jednom pakiranju: minimalno 20 metara, maksimalno 30 metara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08DF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61DB9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EE9FF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76" w:rsidRPr="005C4334" w14:paraId="6C2ECD20" w14:textId="77777777" w:rsidTr="000E2176">
        <w:trPr>
          <w:trHeight w:val="52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2E52" w14:textId="77777777" w:rsidR="000E2176" w:rsidRPr="000E2176" w:rsidRDefault="000E2176" w:rsidP="000E217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BE1F56" w14:textId="58EF9009" w:rsidR="000E2176" w:rsidRPr="000E2176" w:rsidRDefault="000E2176" w:rsidP="000E217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E076" w14:textId="3BAB6918" w:rsidR="000E2176" w:rsidRPr="000E2176" w:rsidRDefault="000E2176" w:rsidP="000E21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Širina trake: minimalno 16 mm, maksimalno 18 mm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EDE1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99080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96E71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76" w:rsidRPr="005C4334" w14:paraId="3FD11C6E" w14:textId="77777777" w:rsidTr="000E2176">
        <w:trPr>
          <w:trHeight w:val="62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A00" w14:textId="2E3343D3" w:rsidR="000E2176" w:rsidRPr="000E2176" w:rsidRDefault="000E2176" w:rsidP="000E217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3911" w14:textId="1E10DB66" w:rsidR="000E2176" w:rsidRPr="000E2176" w:rsidRDefault="000E2176" w:rsidP="000E21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 xml:space="preserve">Temperaturno područje primjene: od - 20 °C do 70 °C                                                                                           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E657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E750B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D04E2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76" w:rsidRPr="005C4334" w14:paraId="3561C2CF" w14:textId="77777777" w:rsidTr="000E2176">
        <w:trPr>
          <w:trHeight w:val="52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C13C" w14:textId="5978E580" w:rsidR="000E2176" w:rsidRPr="000E2176" w:rsidRDefault="000E2176" w:rsidP="000E2176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  <w:p w14:paraId="543C88FE" w14:textId="465B84FD" w:rsidR="000E2176" w:rsidRPr="000E2176" w:rsidRDefault="000E2176" w:rsidP="000E2176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  <w:r w:rsidRPr="000E2176">
              <w:rPr>
                <w:rFonts w:cs="Arial"/>
                <w:sz w:val="20"/>
              </w:rPr>
              <w:t>6.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5ABB" w14:textId="1142082E" w:rsidR="000E2176" w:rsidRPr="000E2176" w:rsidRDefault="000E2176" w:rsidP="000E217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>Maksimalni radni tlak primjene: 5 bar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8555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90013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4857D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76" w:rsidRPr="005C4334" w14:paraId="4206C5DE" w14:textId="77777777" w:rsidTr="000E2176">
        <w:trPr>
          <w:trHeight w:val="52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DFA3" w14:textId="756AA787" w:rsidR="000E2176" w:rsidRPr="000E2176" w:rsidRDefault="000E2176" w:rsidP="000E2176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  <w:r w:rsidRPr="000E2176">
              <w:rPr>
                <w:rFonts w:cs="Arial"/>
                <w:sz w:val="20"/>
              </w:rPr>
              <w:t>7.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27E4" w14:textId="1F90B6F4" w:rsidR="000E2176" w:rsidRPr="000E2176" w:rsidRDefault="000E2176" w:rsidP="000E217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76">
              <w:rPr>
                <w:rFonts w:ascii="Arial" w:hAnsi="Arial" w:cs="Arial"/>
                <w:sz w:val="20"/>
                <w:szCs w:val="20"/>
              </w:rPr>
              <w:t xml:space="preserve">Ostalo: standardno prema EN 751-2                                                                           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07BB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A69BA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6C169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76" w:rsidRPr="005C4334" w14:paraId="37264C41" w14:textId="77777777" w:rsidTr="000E2176">
        <w:trPr>
          <w:trHeight w:val="52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9C4D" w14:textId="17A9DBFC" w:rsidR="000E2176" w:rsidRPr="000E2176" w:rsidRDefault="000E2176" w:rsidP="000E2176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  <w:r w:rsidRPr="000E2176">
              <w:rPr>
                <w:rFonts w:cs="Arial"/>
                <w:sz w:val="20"/>
              </w:rPr>
              <w:t>8.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F86F" w14:textId="3A2AAF99" w:rsidR="000E2176" w:rsidRPr="000E2176" w:rsidRDefault="000E2176" w:rsidP="000E21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>Proizvod</w:t>
            </w:r>
            <w:proofErr w:type="spellEnd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>originalnom</w:t>
            </w:r>
            <w:proofErr w:type="spellEnd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>deklaracijom</w:t>
            </w:r>
            <w:proofErr w:type="spellEnd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>kutijici</w:t>
            </w:r>
            <w:proofErr w:type="spellEnd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>hrvatskom</w:t>
            </w:r>
            <w:proofErr w:type="spellEnd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176">
              <w:rPr>
                <w:rFonts w:ascii="Arial" w:hAnsi="Arial" w:cs="Arial"/>
                <w:sz w:val="20"/>
                <w:szCs w:val="20"/>
                <w:lang w:val="en-US"/>
              </w:rPr>
              <w:t>jeziku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9895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8794D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24B79" w14:textId="77777777" w:rsidR="000E2176" w:rsidRPr="005C4334" w:rsidRDefault="000E2176" w:rsidP="000E2176">
            <w:pPr>
              <w:pStyle w:val="NoSpacing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6863A1" w14:textId="77777777" w:rsidR="00A777E4" w:rsidRDefault="00A777E4" w:rsidP="005B0BFB">
      <w:pPr>
        <w:spacing w:line="276" w:lineRule="auto"/>
        <w:rPr>
          <w:rFonts w:ascii="Arial" w:hAnsi="Arial" w:cs="Arial"/>
          <w:sz w:val="22"/>
          <w:szCs w:val="22"/>
        </w:rPr>
      </w:pPr>
    </w:p>
    <w:p w14:paraId="2EC8CDB4" w14:textId="77777777" w:rsidR="00A777E4" w:rsidRDefault="00A777E4" w:rsidP="005B0BFB">
      <w:pPr>
        <w:spacing w:line="276" w:lineRule="auto"/>
        <w:rPr>
          <w:rFonts w:ascii="Arial" w:hAnsi="Arial" w:cs="Arial"/>
          <w:sz w:val="22"/>
          <w:szCs w:val="22"/>
        </w:rPr>
      </w:pPr>
    </w:p>
    <w:p w14:paraId="7A5CA447" w14:textId="4AC2D095" w:rsidR="005B0BFB" w:rsidRPr="000E2176" w:rsidRDefault="005B0BFB" w:rsidP="005B0BF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7A60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E2176">
        <w:rPr>
          <w:rFonts w:ascii="Arial" w:hAnsi="Arial" w:cs="Arial"/>
          <w:sz w:val="20"/>
          <w:szCs w:val="20"/>
        </w:rPr>
        <w:t>Za ponuditelja:</w:t>
      </w:r>
    </w:p>
    <w:p w14:paraId="4F173AC4" w14:textId="77777777" w:rsidR="005B0BFB" w:rsidRPr="000E2176" w:rsidRDefault="005B0BFB" w:rsidP="005B0BFB">
      <w:pPr>
        <w:spacing w:after="240"/>
        <w:rPr>
          <w:rFonts w:ascii="Arial" w:hAnsi="Arial" w:cs="Arial"/>
          <w:bCs/>
          <w:sz w:val="20"/>
          <w:szCs w:val="20"/>
        </w:rPr>
      </w:pP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>_____________</w:t>
      </w:r>
    </w:p>
    <w:p w14:paraId="49365E86" w14:textId="77777777" w:rsidR="005B0BFB" w:rsidRPr="000E2176" w:rsidRDefault="005B0BFB" w:rsidP="005B0BFB">
      <w:pPr>
        <w:spacing w:after="240"/>
        <w:rPr>
          <w:rFonts w:ascii="Arial" w:hAnsi="Arial" w:cs="Arial"/>
          <w:bCs/>
          <w:sz w:val="20"/>
          <w:szCs w:val="20"/>
        </w:rPr>
      </w:pPr>
      <w:r w:rsidRPr="000E2176">
        <w:rPr>
          <w:rFonts w:ascii="Arial" w:hAnsi="Arial" w:cs="Arial"/>
          <w:bCs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ab/>
      </w:r>
      <w:r w:rsidRPr="000E2176">
        <w:rPr>
          <w:rFonts w:ascii="Arial" w:hAnsi="Arial" w:cs="Arial"/>
          <w:bCs/>
          <w:sz w:val="20"/>
          <w:szCs w:val="20"/>
        </w:rPr>
        <w:tab/>
        <w:t>(žig i potpis)</w:t>
      </w:r>
    </w:p>
    <w:p w14:paraId="2342FCBA" w14:textId="45D5150B" w:rsidR="005B0BFB" w:rsidRPr="005B0BFB" w:rsidRDefault="005B0BFB" w:rsidP="005C4334">
      <w:pPr>
        <w:rPr>
          <w:rFonts w:ascii="Arial" w:hAnsi="Arial" w:cs="Arial"/>
          <w:color w:val="FF0000"/>
          <w:sz w:val="22"/>
          <w:szCs w:val="22"/>
        </w:rPr>
      </w:pPr>
    </w:p>
    <w:sectPr w:rsidR="005B0BFB" w:rsidRPr="005B0BFB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68F6" w14:textId="77777777" w:rsidR="00FF39A9" w:rsidRDefault="00FF39A9">
      <w:pPr>
        <w:spacing w:after="0" w:line="240" w:lineRule="auto"/>
      </w:pPr>
      <w:r>
        <w:separator/>
      </w:r>
    </w:p>
  </w:endnote>
  <w:endnote w:type="continuationSeparator" w:id="0">
    <w:p w14:paraId="2F2B22EA" w14:textId="77777777" w:rsidR="00FF39A9" w:rsidRDefault="00FF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C425" w14:textId="77777777" w:rsidR="00FF39A9" w:rsidRDefault="00FF39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7DA5E9" w14:textId="77777777" w:rsidR="00FF39A9" w:rsidRDefault="00FF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614"/>
    <w:multiLevelType w:val="hybridMultilevel"/>
    <w:tmpl w:val="18D86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7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DE"/>
    <w:rsid w:val="000B1391"/>
    <w:rsid w:val="000B3860"/>
    <w:rsid w:val="000E2176"/>
    <w:rsid w:val="00186DE3"/>
    <w:rsid w:val="001A20B1"/>
    <w:rsid w:val="002060E9"/>
    <w:rsid w:val="00260C48"/>
    <w:rsid w:val="00287983"/>
    <w:rsid w:val="002943DE"/>
    <w:rsid w:val="002C5261"/>
    <w:rsid w:val="003208C1"/>
    <w:rsid w:val="00337CA8"/>
    <w:rsid w:val="0036740E"/>
    <w:rsid w:val="003C5696"/>
    <w:rsid w:val="003E4790"/>
    <w:rsid w:val="003E4803"/>
    <w:rsid w:val="00465DAF"/>
    <w:rsid w:val="00486612"/>
    <w:rsid w:val="004A3ACF"/>
    <w:rsid w:val="004C3EFC"/>
    <w:rsid w:val="00526D6E"/>
    <w:rsid w:val="00541FE9"/>
    <w:rsid w:val="00545876"/>
    <w:rsid w:val="0057371C"/>
    <w:rsid w:val="00590DE5"/>
    <w:rsid w:val="005B0BFB"/>
    <w:rsid w:val="005C4334"/>
    <w:rsid w:val="005E1B57"/>
    <w:rsid w:val="006303C0"/>
    <w:rsid w:val="00695C0B"/>
    <w:rsid w:val="00724AE1"/>
    <w:rsid w:val="007B68E0"/>
    <w:rsid w:val="007C784A"/>
    <w:rsid w:val="007E13BA"/>
    <w:rsid w:val="00830BBD"/>
    <w:rsid w:val="0088310D"/>
    <w:rsid w:val="008A4B6F"/>
    <w:rsid w:val="008D0BD6"/>
    <w:rsid w:val="008D6585"/>
    <w:rsid w:val="009651F9"/>
    <w:rsid w:val="00A04000"/>
    <w:rsid w:val="00A27923"/>
    <w:rsid w:val="00A319AC"/>
    <w:rsid w:val="00A360A5"/>
    <w:rsid w:val="00A777E4"/>
    <w:rsid w:val="00A83E47"/>
    <w:rsid w:val="00AC3348"/>
    <w:rsid w:val="00B47091"/>
    <w:rsid w:val="00B85691"/>
    <w:rsid w:val="00BE5AC4"/>
    <w:rsid w:val="00C17E2E"/>
    <w:rsid w:val="00C3722B"/>
    <w:rsid w:val="00C722AA"/>
    <w:rsid w:val="00C90DD1"/>
    <w:rsid w:val="00C95AA8"/>
    <w:rsid w:val="00CD647E"/>
    <w:rsid w:val="00D05B0A"/>
    <w:rsid w:val="00D06111"/>
    <w:rsid w:val="00D50B36"/>
    <w:rsid w:val="00D96ADF"/>
    <w:rsid w:val="00DF6737"/>
    <w:rsid w:val="00E54E97"/>
    <w:rsid w:val="00EC72A0"/>
    <w:rsid w:val="00EE3464"/>
    <w:rsid w:val="00EF425F"/>
    <w:rsid w:val="00F765A7"/>
    <w:rsid w:val="00FB19FE"/>
    <w:rsid w:val="00FC7F37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2C0E"/>
  <w15:docId w15:val="{CB255714-3E40-4FEF-9026-5346BCE3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64" w:lineRule="auto"/>
    </w:pPr>
    <w:rPr>
      <w:rFonts w:eastAsia="Times New Roman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rFonts w:eastAsia="Times New Roman"/>
      <w:sz w:val="21"/>
      <w:szCs w:val="21"/>
      <w:lang w:eastAsia="hr-HR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Times New Roman" w:hAnsi="Calibri" w:cs="Times New Roman"/>
      <w:sz w:val="21"/>
      <w:szCs w:val="21"/>
      <w:lang w:eastAsia="hr-HR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Times New Roman" w:hAnsi="Calibri" w:cs="Times New Roman"/>
      <w:sz w:val="21"/>
      <w:szCs w:val="21"/>
      <w:lang w:eastAsia="hr-HR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customStyle="1" w:styleId="CommentText1">
    <w:name w:val="Comment Text1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Times New Roman" w:hAnsi="Calibri" w:cs="Times New Roman"/>
      <w:sz w:val="20"/>
      <w:szCs w:val="20"/>
      <w:lang w:eastAsia="hr-HR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hr-HR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DefaultParagraphFont"/>
    <w:rPr>
      <w:rFonts w:eastAsia="Times New Roman"/>
      <w:sz w:val="20"/>
      <w:szCs w:val="20"/>
      <w:lang w:eastAsia="hr-HR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TekstkomentaraChar1">
    <w:name w:val="Tekst komentara Char1"/>
    <w:basedOn w:val="DefaultParagraphFont"/>
    <w:rPr>
      <w:rFonts w:eastAsia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1"/>
    <w:rPr>
      <w:rFonts w:eastAsia="Times New Roman"/>
      <w:b/>
      <w:bCs/>
      <w:sz w:val="20"/>
      <w:szCs w:val="20"/>
      <w:lang w:eastAsia="hr-HR"/>
    </w:rPr>
  </w:style>
  <w:style w:type="paragraph" w:customStyle="1" w:styleId="Odlomak">
    <w:name w:val="Odlomak"/>
    <w:basedOn w:val="Normal"/>
    <w:link w:val="OdlomakChar"/>
    <w:rsid w:val="003E4803"/>
    <w:pPr>
      <w:suppressAutoHyphens w:val="0"/>
      <w:autoSpaceDN/>
      <w:spacing w:before="60" w:after="60" w:line="240" w:lineRule="auto"/>
      <w:ind w:firstLine="720"/>
      <w:jc w:val="both"/>
      <w:textAlignment w:val="auto"/>
    </w:pPr>
    <w:rPr>
      <w:rFonts w:ascii="Arial" w:hAnsi="Arial"/>
      <w:sz w:val="24"/>
      <w:szCs w:val="20"/>
      <w:lang w:eastAsia="en-US"/>
    </w:rPr>
  </w:style>
  <w:style w:type="character" w:customStyle="1" w:styleId="OdlomakChar">
    <w:name w:val="Odlomak Char"/>
    <w:link w:val="Odlomak"/>
    <w:rsid w:val="003E4803"/>
    <w:rPr>
      <w:rFonts w:ascii="Arial" w:eastAsia="Times New Roman" w:hAnsi="Arial"/>
      <w:sz w:val="24"/>
      <w:szCs w:val="20"/>
    </w:rPr>
  </w:style>
  <w:style w:type="paragraph" w:customStyle="1" w:styleId="xmsonormal">
    <w:name w:val="x_msonormal"/>
    <w:basedOn w:val="Normal"/>
    <w:rsid w:val="005C433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Miloloža</dc:creator>
  <dc:description/>
  <cp:lastModifiedBy>Ines Fantoni</cp:lastModifiedBy>
  <cp:revision>4</cp:revision>
  <cp:lastPrinted>2022-02-18T07:53:00Z</cp:lastPrinted>
  <dcterms:created xsi:type="dcterms:W3CDTF">2024-07-02T07:28:00Z</dcterms:created>
  <dcterms:modified xsi:type="dcterms:W3CDTF">2025-10-14T10:13:00Z</dcterms:modified>
</cp:coreProperties>
</file>